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E52" w:rsidRPr="00383CC2" w:rsidRDefault="007E2AF9" w:rsidP="00AA7BD3">
      <w:pPr>
        <w:rPr>
          <w:b/>
          <w:sz w:val="28"/>
        </w:rPr>
      </w:pPr>
      <w:r w:rsidRPr="00383CC2">
        <w:rPr>
          <w:rFonts w:hint="eastAsia"/>
          <w:b/>
          <w:sz w:val="28"/>
        </w:rPr>
        <w:t>[보도 자료]</w:t>
      </w:r>
    </w:p>
    <w:p w:rsidR="007E2AF9" w:rsidRDefault="007E2AF9" w:rsidP="00AA7BD3"/>
    <w:p w:rsidR="007E2AF9" w:rsidRDefault="007E2AF9" w:rsidP="00AA7BD3">
      <w:r>
        <w:rPr>
          <w:rFonts w:hint="eastAsia"/>
          <w:noProof/>
        </w:rPr>
        <w:drawing>
          <wp:inline distT="0" distB="0" distL="0" distR="0">
            <wp:extent cx="3390900" cy="33909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백월바깥쪽_썸네일_24123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AF9" w:rsidRDefault="007E2AF9" w:rsidP="00AA7BD3"/>
    <w:p w:rsidR="00AA7BD3" w:rsidRPr="00155FCD" w:rsidRDefault="00AA7BD3" w:rsidP="00AA7BD3">
      <w:pPr>
        <w:rPr>
          <w:b/>
          <w:sz w:val="24"/>
        </w:rPr>
      </w:pPr>
      <w:r w:rsidRPr="00155FCD">
        <w:rPr>
          <w:rFonts w:hint="eastAsia"/>
          <w:b/>
          <w:sz w:val="24"/>
        </w:rPr>
        <w:t xml:space="preserve">[CES 2025] </w:t>
      </w:r>
      <w:r w:rsidR="00A221D5" w:rsidRPr="00155FCD">
        <w:rPr>
          <w:rFonts w:hint="eastAsia"/>
          <w:b/>
          <w:sz w:val="24"/>
        </w:rPr>
        <w:t>포스콤,</w:t>
      </w:r>
      <w:r w:rsidR="00A221D5" w:rsidRPr="00155FCD">
        <w:rPr>
          <w:b/>
          <w:sz w:val="24"/>
        </w:rPr>
        <w:t xml:space="preserve"> 혁신 기술로 안전성을 극대화한 초경량 휴대용 엑스레이 기기 'AirRay-mini' 출시</w:t>
      </w:r>
    </w:p>
    <w:p w:rsidR="00AA7BD3" w:rsidRPr="00155FCD" w:rsidRDefault="00AA7BD3" w:rsidP="00AA7BD3">
      <w:pPr>
        <w:rPr>
          <w:b/>
          <w:sz w:val="24"/>
        </w:rPr>
      </w:pPr>
      <w:r w:rsidRPr="00155FCD">
        <w:rPr>
          <w:rFonts w:hint="eastAsia"/>
          <w:b/>
          <w:sz w:val="24"/>
        </w:rPr>
        <w:t xml:space="preserve">- 의료기기 </w:t>
      </w:r>
      <w:r w:rsidR="007E2AF9" w:rsidRPr="00155FCD">
        <w:rPr>
          <w:rFonts w:hint="eastAsia"/>
          <w:b/>
          <w:sz w:val="24"/>
        </w:rPr>
        <w:t xml:space="preserve">역사상 </w:t>
      </w:r>
      <w:r w:rsidR="003C250E" w:rsidRPr="00155FCD">
        <w:rPr>
          <w:rFonts w:hint="eastAsia"/>
          <w:b/>
          <w:sz w:val="24"/>
        </w:rPr>
        <w:t xml:space="preserve">세계 </w:t>
      </w:r>
      <w:r w:rsidRPr="00155FCD">
        <w:rPr>
          <w:rFonts w:hint="eastAsia"/>
          <w:b/>
          <w:sz w:val="24"/>
        </w:rPr>
        <w:t>최초, 0.2% 확률에 도전하여 최고혁신상 및 혁신상 동시 수상</w:t>
      </w:r>
      <w:r w:rsidR="007E2AF9" w:rsidRPr="00155FCD">
        <w:rPr>
          <w:rFonts w:hint="eastAsia"/>
          <w:b/>
          <w:sz w:val="24"/>
        </w:rPr>
        <w:t>!</w:t>
      </w:r>
      <w:r w:rsidR="00A221D5" w:rsidRPr="00155FCD">
        <w:rPr>
          <w:b/>
          <w:sz w:val="24"/>
        </w:rPr>
        <w:t xml:space="preserve"> </w:t>
      </w:r>
      <w:r w:rsidR="00A221D5" w:rsidRPr="00155FCD">
        <w:rPr>
          <w:rFonts w:ascii="Tahoma" w:hAnsi="Tahoma" w:cs="Tahoma"/>
          <w:b/>
          <w:sz w:val="24"/>
        </w:rPr>
        <w:t>글로벌</w:t>
      </w:r>
      <w:r w:rsidR="00A221D5" w:rsidRPr="00155FCD">
        <w:rPr>
          <w:rFonts w:ascii="Tahoma" w:hAnsi="Tahoma" w:cs="Tahoma"/>
          <w:b/>
          <w:sz w:val="24"/>
        </w:rPr>
        <w:t xml:space="preserve"> </w:t>
      </w:r>
      <w:r w:rsidR="00A221D5" w:rsidRPr="00155FCD">
        <w:rPr>
          <w:rFonts w:ascii="Tahoma" w:hAnsi="Tahoma" w:cs="Tahoma"/>
          <w:b/>
          <w:sz w:val="24"/>
        </w:rPr>
        <w:t>의료</w:t>
      </w:r>
      <w:r w:rsidR="00A221D5" w:rsidRPr="00155FCD">
        <w:rPr>
          <w:rFonts w:ascii="Tahoma" w:hAnsi="Tahoma" w:cs="Tahoma"/>
          <w:b/>
          <w:sz w:val="24"/>
        </w:rPr>
        <w:t xml:space="preserve"> </w:t>
      </w:r>
      <w:r w:rsidR="00A221D5" w:rsidRPr="00155FCD">
        <w:rPr>
          <w:rFonts w:ascii="Tahoma" w:hAnsi="Tahoma" w:cs="Tahoma"/>
          <w:b/>
          <w:sz w:val="24"/>
        </w:rPr>
        <w:t>기술의</w:t>
      </w:r>
      <w:r w:rsidR="00A221D5" w:rsidRPr="00155FCD">
        <w:rPr>
          <w:rFonts w:ascii="Tahoma" w:hAnsi="Tahoma" w:cs="Tahoma"/>
          <w:b/>
          <w:sz w:val="24"/>
        </w:rPr>
        <w:t xml:space="preserve"> </w:t>
      </w:r>
      <w:r w:rsidR="00A221D5" w:rsidRPr="00155FCD">
        <w:rPr>
          <w:rFonts w:ascii="Tahoma" w:hAnsi="Tahoma" w:cs="Tahoma"/>
          <w:b/>
          <w:sz w:val="24"/>
        </w:rPr>
        <w:t>새로운</w:t>
      </w:r>
      <w:r w:rsidR="00A221D5" w:rsidRPr="00155FCD">
        <w:rPr>
          <w:rFonts w:ascii="Tahoma" w:hAnsi="Tahoma" w:cs="Tahoma"/>
          <w:b/>
          <w:sz w:val="24"/>
        </w:rPr>
        <w:t xml:space="preserve"> </w:t>
      </w:r>
      <w:r w:rsidR="00A221D5" w:rsidRPr="00155FCD">
        <w:rPr>
          <w:rFonts w:ascii="Tahoma" w:hAnsi="Tahoma" w:cs="Tahoma"/>
          <w:b/>
          <w:sz w:val="24"/>
        </w:rPr>
        <w:t>장을</w:t>
      </w:r>
      <w:r w:rsidR="00A221D5" w:rsidRPr="00155FCD">
        <w:rPr>
          <w:rFonts w:ascii="Tahoma" w:hAnsi="Tahoma" w:cs="Tahoma"/>
          <w:b/>
          <w:sz w:val="24"/>
        </w:rPr>
        <w:t xml:space="preserve"> </w:t>
      </w:r>
      <w:r w:rsidR="00A221D5" w:rsidRPr="00155FCD">
        <w:rPr>
          <w:rFonts w:ascii="Tahoma" w:hAnsi="Tahoma" w:cs="Tahoma"/>
          <w:b/>
          <w:sz w:val="24"/>
        </w:rPr>
        <w:t>열다</w:t>
      </w:r>
    </w:p>
    <w:p w:rsidR="00AA7BD3" w:rsidRDefault="00AA7BD3" w:rsidP="00AA7BD3"/>
    <w:p w:rsidR="00AA7BD3" w:rsidRDefault="00A221D5" w:rsidP="00AA7BD3">
      <w:r w:rsidRPr="00D35DF7">
        <w:rPr>
          <w:rFonts w:ascii="Tahoma" w:hAnsi="Tahoma" w:cs="Tahoma"/>
        </w:rPr>
        <w:t>글로벌</w:t>
      </w:r>
      <w:r w:rsidRPr="00D35DF7">
        <w:rPr>
          <w:rFonts w:ascii="Tahoma" w:hAnsi="Tahoma" w:cs="Tahoma"/>
        </w:rPr>
        <w:t xml:space="preserve"> </w:t>
      </w:r>
      <w:r w:rsidRPr="00D35DF7">
        <w:rPr>
          <w:rFonts w:ascii="Tahoma" w:hAnsi="Tahoma" w:cs="Tahoma"/>
        </w:rPr>
        <w:t>의료기기</w:t>
      </w:r>
      <w:r w:rsidRPr="00D35DF7">
        <w:rPr>
          <w:rFonts w:ascii="Tahoma" w:hAnsi="Tahoma" w:cs="Tahoma"/>
        </w:rPr>
        <w:t xml:space="preserve"> </w:t>
      </w:r>
      <w:r w:rsidRPr="00D35DF7">
        <w:rPr>
          <w:rFonts w:ascii="Tahoma" w:hAnsi="Tahoma" w:cs="Tahoma"/>
        </w:rPr>
        <w:t>선도</w:t>
      </w:r>
      <w:r w:rsidRPr="00D35DF7">
        <w:rPr>
          <w:rFonts w:ascii="Tahoma" w:hAnsi="Tahoma" w:cs="Tahoma"/>
        </w:rPr>
        <w:t xml:space="preserve"> </w:t>
      </w:r>
      <w:r w:rsidRPr="00D35DF7">
        <w:rPr>
          <w:rFonts w:ascii="Tahoma" w:hAnsi="Tahoma" w:cs="Tahoma"/>
        </w:rPr>
        <w:t>기업</w:t>
      </w:r>
      <w:r w:rsidRPr="00D35DF7">
        <w:rPr>
          <w:rFonts w:ascii="Tahoma" w:hAnsi="Tahoma" w:cs="Tahoma"/>
        </w:rPr>
        <w:t xml:space="preserve"> </w:t>
      </w:r>
      <w:r>
        <w:rPr>
          <w:rFonts w:ascii="Tahoma" w:hAnsi="Tahoma" w:cs="Tahoma" w:hint="eastAsia"/>
        </w:rPr>
        <w:t>㈜</w:t>
      </w:r>
      <w:r>
        <w:rPr>
          <w:rFonts w:ascii="Tahoma" w:hAnsi="Tahoma" w:cs="Tahoma"/>
        </w:rPr>
        <w:t>포스콤은</w:t>
      </w:r>
      <w:r w:rsidR="00AA7BD3">
        <w:rPr>
          <w:rFonts w:hint="eastAsia"/>
        </w:rPr>
        <w:t xml:space="preserve"> 미국 라스베이거스에서 열리는 세계 최대 가전 박람회 CES 2025에서, 전 세계에서 가장 가벼운 초경량(2.9 kg / 6.4 lb) </w:t>
      </w:r>
      <w:r w:rsidR="007E2AF9" w:rsidRPr="007E2AF9">
        <w:rPr>
          <w:rFonts w:hint="eastAsia"/>
        </w:rPr>
        <w:t>초경량</w:t>
      </w:r>
      <w:r>
        <w:rPr>
          <w:rFonts w:hint="eastAsia"/>
        </w:rPr>
        <w:t xml:space="preserve"> </w:t>
      </w:r>
      <w:r>
        <w:rPr>
          <w:rFonts w:hint="eastAsia"/>
        </w:rPr>
        <w:sym w:font="Wingdings" w:char="F09E"/>
      </w:r>
      <w:r>
        <w:rPr>
          <w:rFonts w:hint="eastAsia"/>
        </w:rPr>
        <w:t xml:space="preserve"> </w:t>
      </w:r>
      <w:r w:rsidR="007E2AF9" w:rsidRPr="007E2AF9">
        <w:rPr>
          <w:rFonts w:hint="eastAsia"/>
        </w:rPr>
        <w:t>초소형</w:t>
      </w:r>
      <w:r w:rsidR="007E2AF9" w:rsidRPr="007E2AF9">
        <w:t xml:space="preserve"> </w:t>
      </w:r>
      <w:r w:rsidR="00AA7BD3">
        <w:rPr>
          <w:rFonts w:hint="eastAsia"/>
        </w:rPr>
        <w:t xml:space="preserve">휴대용 엑스레이 기기 ‘AirRay-mini’를 </w:t>
      </w:r>
      <w:r>
        <w:rPr>
          <w:rFonts w:hint="eastAsia"/>
        </w:rPr>
        <w:t>최초 공개하며,</w:t>
      </w:r>
      <w:r w:rsidR="00AA7BD3">
        <w:rPr>
          <w:rFonts w:hint="eastAsia"/>
        </w:rPr>
        <w:t xml:space="preserve"> 글로벌 시장에 새로운 </w:t>
      </w:r>
      <w:r w:rsidR="007D7A31">
        <w:rPr>
          <w:rFonts w:hint="eastAsia"/>
        </w:rPr>
        <w:t xml:space="preserve">헬스케어의 </w:t>
      </w:r>
      <w:r w:rsidR="00AA7BD3">
        <w:rPr>
          <w:rFonts w:hint="eastAsia"/>
        </w:rPr>
        <w:t>패러다임을 제시했다.</w:t>
      </w:r>
    </w:p>
    <w:p w:rsidR="00AA7BD3" w:rsidRPr="007E2AF9" w:rsidRDefault="00AA7BD3" w:rsidP="00AA7BD3"/>
    <w:p w:rsidR="00AA7BD3" w:rsidRDefault="00AA7BD3" w:rsidP="00AA7BD3">
      <w:r>
        <w:rPr>
          <w:rFonts w:hint="eastAsia"/>
        </w:rPr>
        <w:t xml:space="preserve">이번 박람회에서 처음 공개된 ‘AirRay-mini’는 세련된 컬러와 고급스러운 디자인을 자랑하며, </w:t>
      </w:r>
      <w:r w:rsidR="007D7A31">
        <w:rPr>
          <w:rFonts w:hint="eastAsia"/>
        </w:rPr>
        <w:t>어디서든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손쉽게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고품질</w:t>
      </w:r>
      <w:r w:rsidR="007D7A31">
        <w:rPr>
          <w:rFonts w:ascii="Tahoma" w:hAnsi="Tahoma" w:cs="Tahoma"/>
        </w:rPr>
        <w:t xml:space="preserve"> </w:t>
      </w:r>
      <w:r w:rsidR="007D7A31">
        <w:rPr>
          <w:rFonts w:ascii="Tahoma" w:hAnsi="Tahoma" w:cs="Tahoma"/>
        </w:rPr>
        <w:t>엑스레이</w:t>
      </w:r>
      <w:r w:rsidR="007D7A31">
        <w:rPr>
          <w:rFonts w:ascii="Tahoma" w:hAnsi="Tahoma" w:cs="Tahoma" w:hint="eastAsia"/>
        </w:rPr>
        <w:t xml:space="preserve"> </w:t>
      </w:r>
      <w:r w:rsidR="007D7A31">
        <w:rPr>
          <w:rFonts w:hint="eastAsia"/>
        </w:rPr>
        <w:t>촬영과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진단이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 xml:space="preserve">가능한 것이 </w:t>
      </w:r>
      <w:r>
        <w:rPr>
          <w:rFonts w:hint="eastAsia"/>
        </w:rPr>
        <w:t>특징이다.</w:t>
      </w:r>
      <w:r w:rsidR="007D7A31">
        <w:t xml:space="preserve"> </w:t>
      </w:r>
    </w:p>
    <w:p w:rsidR="00AA7BD3" w:rsidRDefault="00AA7BD3" w:rsidP="00AA7BD3">
      <w:r>
        <w:rPr>
          <w:rFonts w:hint="eastAsia"/>
        </w:rPr>
        <w:t>또한, 최첨단 AI 기술을</w:t>
      </w:r>
      <w:r w:rsidR="007D7A31">
        <w:t xml:space="preserve"> 통해</w:t>
      </w:r>
      <w:r>
        <w:rPr>
          <w:rFonts w:hint="eastAsia"/>
        </w:rPr>
        <w:t xml:space="preserve"> </w:t>
      </w:r>
      <w:r w:rsidR="007D7A31">
        <w:rPr>
          <w:rFonts w:hint="eastAsia"/>
        </w:rPr>
        <w:t>방사</w:t>
      </w:r>
      <w:r>
        <w:rPr>
          <w:rFonts w:hint="eastAsia"/>
        </w:rPr>
        <w:t>선량을 기존 대비 50</w:t>
      </w:r>
      <w:r w:rsidR="007E2AF9">
        <w:t>-70</w:t>
      </w:r>
      <w:r>
        <w:rPr>
          <w:rFonts w:hint="eastAsia"/>
        </w:rPr>
        <w:t xml:space="preserve">% 이상 </w:t>
      </w:r>
      <w:r w:rsidR="007D7A31">
        <w:rPr>
          <w:rFonts w:hint="eastAsia"/>
        </w:rPr>
        <w:t>저감하여 더욱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안전한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촬영 및 진단을 실현 가능케 한다</w:t>
      </w:r>
      <w:r>
        <w:rPr>
          <w:rFonts w:hint="eastAsia"/>
        </w:rPr>
        <w:t xml:space="preserve">. </w:t>
      </w:r>
      <w:r w:rsidR="007D7A31">
        <w:t>‘</w:t>
      </w:r>
      <w:r w:rsidR="007D7A31">
        <w:rPr>
          <w:rFonts w:hint="eastAsia"/>
        </w:rPr>
        <w:t>AirRay-mini’는 응급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상황이나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환자의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이동이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어려운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환경 등 장소에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구애</w:t>
      </w:r>
      <w:r w:rsidR="00F44587">
        <w:rPr>
          <w:rFonts w:hint="eastAsia"/>
        </w:rPr>
        <w:t xml:space="preserve"> </w:t>
      </w:r>
      <w:r w:rsidR="007D7A31">
        <w:rPr>
          <w:rFonts w:hint="eastAsia"/>
        </w:rPr>
        <w:t>받지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않는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뛰어난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휴대성과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안정성을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갖춘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휴대용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엑스레이로,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기존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의료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기기들의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한계를</w:t>
      </w:r>
      <w:r w:rsidR="007D7A31">
        <w:rPr>
          <w:rFonts w:ascii="Tahoma" w:hAnsi="Tahoma" w:cs="Tahoma"/>
        </w:rPr>
        <w:t xml:space="preserve"> </w:t>
      </w:r>
      <w:r w:rsidR="007D7A31">
        <w:rPr>
          <w:rFonts w:hint="eastAsia"/>
        </w:rPr>
        <w:t>뛰어넘는</w:t>
      </w:r>
      <w:r w:rsidR="007D7A31">
        <w:rPr>
          <w:rFonts w:ascii="Tahoma" w:hAnsi="Tahoma" w:cs="Tahoma"/>
        </w:rPr>
        <w:t xml:space="preserve"> </w:t>
      </w:r>
      <w:r>
        <w:rPr>
          <w:rFonts w:hint="eastAsia"/>
        </w:rPr>
        <w:t xml:space="preserve">혁신적인 </w:t>
      </w:r>
      <w:r w:rsidR="007D7A31">
        <w:rPr>
          <w:rFonts w:hint="eastAsia"/>
        </w:rPr>
        <w:t>기술 선보이며</w:t>
      </w:r>
      <w:r>
        <w:rPr>
          <w:rFonts w:hint="eastAsia"/>
        </w:rPr>
        <w:t xml:space="preserve"> 해외 바이어와 관람객들로부터 디자인과 성능 모두에서 호평을 받았다.</w:t>
      </w:r>
    </w:p>
    <w:p w:rsidR="00AA7BD3" w:rsidRDefault="00AA7BD3" w:rsidP="00AA7BD3"/>
    <w:p w:rsidR="00AA7BD3" w:rsidRDefault="00AA7BD3" w:rsidP="00AA7BD3">
      <w:r>
        <w:rPr>
          <w:rFonts w:hint="eastAsia"/>
        </w:rPr>
        <w:t xml:space="preserve">포스콤은 CES 2025에서 Human Security 부문 최고혁신상과 Imaging 부문 혁신상을 동시에 수상하며, 혁신적인 제품과 기술을 소개하는 세계 최대 규모의 글로벌 무대에서 혁신성을 입증했다. </w:t>
      </w:r>
      <w:r>
        <w:rPr>
          <w:rFonts w:hint="eastAsia"/>
        </w:rPr>
        <w:lastRenderedPageBreak/>
        <w:t xml:space="preserve">특히, 최고혁신상은 해당 제품 카테고리에서 최고점을 받은 </w:t>
      </w:r>
      <w:r w:rsidR="007D7A31">
        <w:t xml:space="preserve">0.8%의 </w:t>
      </w:r>
      <w:r>
        <w:rPr>
          <w:rFonts w:hint="eastAsia"/>
        </w:rPr>
        <w:t xml:space="preserve">제품에만 </w:t>
      </w:r>
      <w:r w:rsidR="007D7A31">
        <w:rPr>
          <w:rFonts w:hint="eastAsia"/>
        </w:rPr>
        <w:t>수여되는 권위 있는 상이며</w:t>
      </w:r>
      <w:r>
        <w:rPr>
          <w:rFonts w:hint="eastAsia"/>
        </w:rPr>
        <w:t>, 동시 수상은 전체 제품 중 단</w:t>
      </w:r>
      <w:r w:rsidR="007D7A31">
        <w:rPr>
          <w:rFonts w:hint="eastAsia"/>
        </w:rPr>
        <w:t xml:space="preserve"> 0.2%</w:t>
      </w:r>
      <w:r>
        <w:rPr>
          <w:rFonts w:hint="eastAsia"/>
        </w:rPr>
        <w:t xml:space="preserve">에 </w:t>
      </w:r>
      <w:r w:rsidR="007D7A31">
        <w:rPr>
          <w:rFonts w:hint="eastAsia"/>
        </w:rPr>
        <w:t>불과한 엄청난 성과이다</w:t>
      </w:r>
      <w:r>
        <w:rPr>
          <w:rFonts w:hint="eastAsia"/>
        </w:rPr>
        <w:t>.</w:t>
      </w:r>
    </w:p>
    <w:p w:rsidR="00AA7BD3" w:rsidRDefault="00AA7BD3" w:rsidP="00AA7BD3"/>
    <w:p w:rsidR="00AA7BD3" w:rsidRDefault="00AA7BD3" w:rsidP="00AA7BD3">
      <w:r>
        <w:rPr>
          <w:rFonts w:hint="eastAsia"/>
        </w:rPr>
        <w:t xml:space="preserve">포스콤 박종래 대표이사는 “AirRay-mini는 기존 의료기기들의 한계를 </w:t>
      </w:r>
      <w:r w:rsidR="00F44587" w:rsidRPr="00D35DF7">
        <w:rPr>
          <w:rFonts w:ascii="Tahoma" w:hAnsi="Tahoma" w:cs="Tahoma"/>
        </w:rPr>
        <w:t>뛰어넘는</w:t>
      </w:r>
      <w:r w:rsidR="00F44587" w:rsidRPr="00D35DF7">
        <w:rPr>
          <w:rFonts w:ascii="Tahoma" w:hAnsi="Tahoma" w:cs="Tahoma"/>
        </w:rPr>
        <w:t xml:space="preserve"> </w:t>
      </w:r>
      <w:r w:rsidR="00F44587">
        <w:rPr>
          <w:rFonts w:ascii="Tahoma" w:hAnsi="Tahoma" w:cs="Tahoma"/>
        </w:rPr>
        <w:t>기술혁신과</w:t>
      </w:r>
      <w:r w:rsidR="00F44587">
        <w:rPr>
          <w:rFonts w:ascii="Tahoma" w:hAnsi="Tahoma" w:cs="Tahoma" w:hint="eastAsia"/>
        </w:rPr>
        <w:t xml:space="preserve"> </w:t>
      </w:r>
      <w:r w:rsidR="00F44587">
        <w:rPr>
          <w:rFonts w:ascii="Tahoma" w:hAnsi="Tahoma" w:cs="Tahoma" w:hint="eastAsia"/>
        </w:rPr>
        <w:t>사용자</w:t>
      </w:r>
      <w:r w:rsidR="00F44587" w:rsidRPr="00D35DF7">
        <w:rPr>
          <w:rFonts w:ascii="Tahoma" w:hAnsi="Tahoma" w:cs="Tahoma"/>
        </w:rPr>
        <w:t xml:space="preserve"> </w:t>
      </w:r>
      <w:r w:rsidR="00F44587" w:rsidRPr="00664FC5">
        <w:rPr>
          <w:rFonts w:ascii="Tahoma" w:hAnsi="Tahoma" w:cs="Tahoma" w:hint="eastAsia"/>
        </w:rPr>
        <w:t>안전을</w:t>
      </w:r>
      <w:r w:rsidR="00F44587" w:rsidRPr="00664FC5">
        <w:rPr>
          <w:rFonts w:ascii="Tahoma" w:hAnsi="Tahoma" w:cs="Tahoma"/>
        </w:rPr>
        <w:t xml:space="preserve"> </w:t>
      </w:r>
      <w:r w:rsidR="00F44587" w:rsidRPr="00664FC5">
        <w:rPr>
          <w:rFonts w:ascii="Tahoma" w:hAnsi="Tahoma" w:cs="Tahoma"/>
        </w:rPr>
        <w:t>동시에</w:t>
      </w:r>
      <w:r w:rsidR="00F44587" w:rsidRPr="00664FC5">
        <w:rPr>
          <w:rFonts w:ascii="Tahoma" w:hAnsi="Tahoma" w:cs="Tahoma"/>
        </w:rPr>
        <w:t xml:space="preserve"> </w:t>
      </w:r>
      <w:r w:rsidR="00F44587" w:rsidRPr="00664FC5">
        <w:rPr>
          <w:rFonts w:ascii="Tahoma" w:hAnsi="Tahoma" w:cs="Tahoma"/>
        </w:rPr>
        <w:t>만족시키는</w:t>
      </w:r>
      <w:r w:rsidR="00F44587" w:rsidRPr="00664FC5">
        <w:rPr>
          <w:rFonts w:ascii="Tahoma" w:hAnsi="Tahoma" w:cs="Tahoma"/>
        </w:rPr>
        <w:t xml:space="preserve"> </w:t>
      </w:r>
      <w:r w:rsidR="00F44587" w:rsidRPr="00D35DF7">
        <w:rPr>
          <w:rFonts w:ascii="Tahoma" w:hAnsi="Tahoma" w:cs="Tahoma"/>
        </w:rPr>
        <w:t>제품</w:t>
      </w:r>
      <w:r>
        <w:rPr>
          <w:rFonts w:hint="eastAsia"/>
        </w:rPr>
        <w:t xml:space="preserve">”이라며, “휴대성과 안전성을 결합한 이 기기는 응급상황은 물론, 의료 접근성이 부족한 지역에서도 큰 도움이 될 것”이라고 말했다. 이어 그는 “포스콤은 앞으로도 </w:t>
      </w:r>
      <w:r w:rsidR="00155FCD">
        <w:t>AI와</w:t>
      </w:r>
      <w:r w:rsidR="00155FCD">
        <w:rPr>
          <w:rFonts w:hint="eastAsia"/>
        </w:rPr>
        <w:t xml:space="preserve"> 같은 </w:t>
      </w:r>
      <w:r>
        <w:rPr>
          <w:rFonts w:hint="eastAsia"/>
        </w:rPr>
        <w:t xml:space="preserve">첨단 </w:t>
      </w:r>
      <w:r w:rsidR="00155FCD">
        <w:rPr>
          <w:rFonts w:hint="eastAsia"/>
        </w:rPr>
        <w:t>기술로 소비자의 삶을 개선하</w:t>
      </w:r>
      <w:r w:rsidR="005016A5">
        <w:rPr>
          <w:rFonts w:hint="eastAsia"/>
        </w:rPr>
        <w:t xml:space="preserve">는 </w:t>
      </w:r>
      <w:bookmarkStart w:id="0" w:name="_GoBack"/>
      <w:bookmarkEnd w:id="0"/>
      <w:r w:rsidR="00155FCD">
        <w:rPr>
          <w:rFonts w:hint="eastAsia"/>
        </w:rPr>
        <w:t xml:space="preserve">등 혁신적인 </w:t>
      </w:r>
      <w:r>
        <w:rPr>
          <w:rFonts w:hint="eastAsia"/>
        </w:rPr>
        <w:t>의료 솔루션을 제공하여 글로벌 건강 증진에 기여할 것”이라고 강조했다.</w:t>
      </w:r>
    </w:p>
    <w:p w:rsidR="00155FCD" w:rsidRDefault="00AA7BD3" w:rsidP="00AA7BD3">
      <w:r>
        <w:rPr>
          <w:rFonts w:hint="eastAsia"/>
        </w:rPr>
        <w:t xml:space="preserve">포스콤은 </w:t>
      </w:r>
      <w:r w:rsidR="00A221D5">
        <w:t>1994년</w:t>
      </w:r>
      <w:r w:rsidR="00A221D5">
        <w:rPr>
          <w:rFonts w:hint="eastAsia"/>
        </w:rPr>
        <w:t xml:space="preserve"> 설립한 </w:t>
      </w:r>
      <w:r w:rsidR="00A221D5" w:rsidRPr="00D35DF7">
        <w:rPr>
          <w:rFonts w:ascii="Tahoma" w:hAnsi="Tahoma" w:cs="Tahoma" w:hint="eastAsia"/>
        </w:rPr>
        <w:t>세계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최초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배터리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구동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포터블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엑스레이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발명</w:t>
      </w:r>
      <w:r w:rsidR="00A221D5" w:rsidRPr="00D35DF7">
        <w:rPr>
          <w:rFonts w:ascii="Tahoma" w:hAnsi="Tahoma" w:cs="Tahoma" w:hint="eastAsia"/>
        </w:rPr>
        <w:t xml:space="preserve"> </w:t>
      </w:r>
      <w:r w:rsidR="00A221D5" w:rsidRPr="00D35DF7">
        <w:rPr>
          <w:rFonts w:ascii="Tahoma" w:hAnsi="Tahoma" w:cs="Tahoma" w:hint="eastAsia"/>
        </w:rPr>
        <w:t>제조사</w:t>
      </w:r>
      <w:r w:rsidR="00A221D5">
        <w:rPr>
          <w:rFonts w:ascii="Tahoma" w:hAnsi="Tahoma" w:cs="Tahoma" w:hint="eastAsia"/>
        </w:rPr>
        <w:t>로써</w:t>
      </w:r>
      <w:r>
        <w:rPr>
          <w:rFonts w:hint="eastAsia"/>
        </w:rPr>
        <w:t xml:space="preserve">, </w:t>
      </w:r>
      <w:r w:rsidR="00155FCD">
        <w:rPr>
          <w:rFonts w:hint="eastAsia"/>
        </w:rPr>
        <w:t>FDA와 CE 인증을 포함한 글로벌 인허가를 통해 세계 시장에서 우수한 한국 디지털 헬스케어 브랜드로 자리매김하고 있다.</w:t>
      </w:r>
    </w:p>
    <w:p w:rsidR="003758D1" w:rsidRPr="00AA7BD3" w:rsidRDefault="003758D1"/>
    <w:sectPr w:rsidR="003758D1" w:rsidRPr="00AA7B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25F" w:rsidRDefault="0014525F" w:rsidP="00FC7122">
      <w:r>
        <w:separator/>
      </w:r>
    </w:p>
  </w:endnote>
  <w:endnote w:type="continuationSeparator" w:id="0">
    <w:p w:rsidR="0014525F" w:rsidRDefault="0014525F" w:rsidP="00FC7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25F" w:rsidRDefault="0014525F" w:rsidP="00FC7122">
      <w:r>
        <w:separator/>
      </w:r>
    </w:p>
  </w:footnote>
  <w:footnote w:type="continuationSeparator" w:id="0">
    <w:p w:rsidR="0014525F" w:rsidRDefault="0014525F" w:rsidP="00FC71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D3"/>
    <w:rsid w:val="00005338"/>
    <w:rsid w:val="00010326"/>
    <w:rsid w:val="0014525F"/>
    <w:rsid w:val="00155FCD"/>
    <w:rsid w:val="00212A26"/>
    <w:rsid w:val="003758D1"/>
    <w:rsid w:val="00383CC2"/>
    <w:rsid w:val="003C250E"/>
    <w:rsid w:val="005016A5"/>
    <w:rsid w:val="006C00BD"/>
    <w:rsid w:val="007D7A31"/>
    <w:rsid w:val="007E2AF9"/>
    <w:rsid w:val="00A221D5"/>
    <w:rsid w:val="00AA7BD3"/>
    <w:rsid w:val="00AB7E52"/>
    <w:rsid w:val="00D91862"/>
    <w:rsid w:val="00F44587"/>
    <w:rsid w:val="00FC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F2D757-C194-46FB-86BE-EAAA67EF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BD3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71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C7122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FC71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C7122"/>
    <w:rPr>
      <w:rFonts w:ascii="맑은 고딕" w:eastAsia="맑은 고딕" w:hAnsi="맑은 고딕" w:cs="굴림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3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2024-12-26T10:13:00Z</dcterms:created>
  <dcterms:modified xsi:type="dcterms:W3CDTF">2025-01-05T03:36:00Z</dcterms:modified>
</cp:coreProperties>
</file>